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</w:p>
    <w:p>
      <w:pPr>
        <w:spacing w:line="57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第十七届北京国际航空展-航空航天制造工具与设备展区参展报名表</w:t>
      </w:r>
    </w:p>
    <w:p>
      <w:pPr>
        <w:spacing w:line="576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2017年9月19日-22日 国家会议中心</w:t>
      </w:r>
    </w:p>
    <w:tbl>
      <w:tblPr>
        <w:tblStyle w:val="4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977"/>
        <w:gridCol w:w="1559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640" w:type="dxa"/>
            <w:gridSpan w:val="4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申报公司名称：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40" w:type="dxa"/>
            <w:gridSpan w:val="4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公司电话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公司传真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公司电邮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公司网站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1418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977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联系人邮箱</w:t>
            </w:r>
          </w:p>
        </w:tc>
        <w:tc>
          <w:tcPr>
            <w:tcW w:w="3686" w:type="dxa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9640" w:type="dxa"/>
            <w:gridSpan w:val="4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1.室内标准展台租金：  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会员单位：      元/展台（3</w:t>
            </w:r>
            <w:r>
              <w:rPr>
                <w:rFonts w:hint="default" w:ascii="Arial" w:hAnsi="Arial" w:eastAsia="仿宋" w:cs="Arial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sz w:val="24"/>
              </w:rPr>
              <w:t>3=9平方米）   展台号：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非会员单位：    元/展台（3</w:t>
            </w:r>
            <w:r>
              <w:rPr>
                <w:rFonts w:hint="default" w:ascii="Arial" w:hAnsi="Arial" w:eastAsia="仿宋" w:cs="Arial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sz w:val="24"/>
              </w:rPr>
              <w:t>3=9平方米）   展台号：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640" w:type="dxa"/>
            <w:gridSpan w:val="4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 xml:space="preserve">2.室内净地展台租金：  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会员单位：      元/展台（3</w:t>
            </w:r>
            <w:r>
              <w:rPr>
                <w:rFonts w:hint="default" w:ascii="Arial" w:hAnsi="Arial" w:eastAsia="仿宋" w:cs="Arial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sz w:val="24"/>
              </w:rPr>
              <w:t>3=9平方米）   展台号：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非会员单位：    元/展台（3</w:t>
            </w:r>
            <w:r>
              <w:rPr>
                <w:rFonts w:hint="default" w:ascii="Arial" w:hAnsi="Arial" w:eastAsia="仿宋" w:cs="Arial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sz w:val="24"/>
              </w:rPr>
              <w:t>3=9平方米）   展台号：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640" w:type="dxa"/>
            <w:gridSpan w:val="4"/>
          </w:tcPr>
          <w:p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3.室外光地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：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会员单位：      元/平方米（最小起订36平方米）</w:t>
            </w:r>
          </w:p>
          <w:p>
            <w:pPr>
              <w:tabs>
                <w:tab w:val="left" w:pos="284"/>
              </w:tabs>
              <w:spacing w:line="360" w:lineRule="exact"/>
              <w:ind w:left="57"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A8"/>
            </w:r>
            <w:r>
              <w:rPr>
                <w:rFonts w:hint="eastAsia" w:ascii="仿宋" w:hAnsi="仿宋" w:eastAsia="仿宋" w:cs="仿宋"/>
                <w:sz w:val="24"/>
              </w:rPr>
              <w:t>非会员单位：    元/平方米（最小起订36平方米）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640" w:type="dxa"/>
            <w:gridSpan w:val="4"/>
          </w:tcPr>
          <w:p>
            <w:pPr>
              <w:tabs>
                <w:tab w:val="left" w:pos="284"/>
              </w:tabs>
              <w:spacing w:line="360" w:lineRule="exact"/>
              <w:ind w:right="57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我公司预定室内（标准、净地）展台     个，室外光地    平方米，  费用共计    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640" w:type="dxa"/>
            <w:gridSpan w:val="4"/>
          </w:tcPr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请于报名截止日期2017年5月18日前将此“展位申请表”原件寄至中国航空航天工具协会。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地址：北京市朝阳区京顺路七号1号楼210室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邮编：100028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联系人：范军（13611386990）、谷羽（13811856211）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电话：010-64622010    </w:t>
            </w:r>
          </w:p>
          <w:p>
            <w:pPr>
              <w:spacing w:line="3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传真：010-64621970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邮箱：</w:t>
            </w:r>
            <w:r>
              <w:fldChar w:fldCharType="begin"/>
            </w:r>
            <w:r>
              <w:instrText xml:space="preserve"> HYPERLINK "mailto:cata@cape.avic.cn" </w:instrText>
            </w:r>
            <w:r>
              <w:fldChar w:fldCharType="separate"/>
            </w:r>
            <w:r>
              <w:rPr>
                <w:rStyle w:val="3"/>
                <w:rFonts w:hint="eastAsia" w:ascii="仿宋" w:hAnsi="仿宋" w:eastAsia="仿宋" w:cs="仿宋"/>
                <w:sz w:val="24"/>
              </w:rPr>
              <w:t>cata@cape.avic.com</w:t>
            </w:r>
            <w:r>
              <w:rPr>
                <w:rStyle w:val="3"/>
                <w:rFonts w:hint="eastAsia" w:ascii="仿宋" w:hAnsi="仿宋" w:eastAsia="仿宋" w:cs="仿宋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9640" w:type="dxa"/>
            <w:gridSpan w:val="4"/>
          </w:tcPr>
          <w:p>
            <w:pPr>
              <w:spacing w:line="360" w:lineRule="exac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公司盖章：                                     组委会盖章：</w:t>
            </w:r>
          </w:p>
          <w:p>
            <w:pPr>
              <w:spacing w:line="360" w:lineRule="exact"/>
              <w:rPr>
                <w:rFonts w:ascii="仿宋" w:hAnsi="仿宋" w:eastAsia="仿宋" w:cs="仿宋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签字：                                         签字：</w:t>
            </w:r>
          </w:p>
          <w:p>
            <w:pPr>
              <w:spacing w:line="360" w:lineRule="exac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rPr>
                <w:rFonts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日期：                                         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D6768"/>
    <w:rsid w:val="2C4D67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2017-03-27T07:42:00Z</dcterms:created>
  <dc:creator>cape</dc:creator>
  <cp:lastModifiedBy>cape</cp:lastModifiedBy>
  <dcterms:modified xsi:type="dcterms:W3CDTF">2017-03-27T07:43:04Z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